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09A43E25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D228746" w14:textId="60FB4B48" w:rsidR="00DD08B6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</w:t>
      </w:r>
      <w:r w:rsidR="00EF4105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EF4105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EF4105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</w:t>
      </w:r>
      <w:r w:rsidR="001A7F5C" w:rsidRPr="001A7F5C">
        <w:rPr>
          <w:rFonts w:ascii="Cambria" w:hAnsi="Cambria" w:cs="Arial"/>
          <w:bCs/>
          <w:sz w:val="22"/>
          <w:szCs w:val="22"/>
        </w:rPr>
        <w:t>Opracowanie dokumentacji projektowo-kosztorysowej dla realizacji zadań małej retencji nizinnej (MRN3) w Nadleśnictwie K</w:t>
      </w:r>
      <w:r w:rsidR="00F24A28">
        <w:rPr>
          <w:rFonts w:ascii="Cambria" w:hAnsi="Cambria" w:cs="Arial"/>
          <w:bCs/>
          <w:sz w:val="22"/>
          <w:szCs w:val="22"/>
        </w:rPr>
        <w:t>utno</w:t>
      </w:r>
      <w:r>
        <w:rPr>
          <w:rFonts w:ascii="Cambria" w:hAnsi="Cambria" w:cs="Arial"/>
          <w:bCs/>
          <w:sz w:val="22"/>
          <w:szCs w:val="22"/>
        </w:rPr>
        <w:t>” („Postępowanie”), tj.</w:t>
      </w:r>
    </w:p>
    <w:p w14:paraId="6AE2C48C" w14:textId="7C24DC40" w:rsidR="005D4C35" w:rsidRDefault="005D4C35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33A523E8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</w:t>
      </w:r>
      <w:r w:rsidR="00EF4105">
        <w:rPr>
          <w:rFonts w:ascii="Cambria" w:hAnsi="Cambria" w:cs="Arial"/>
          <w:bCs/>
          <w:sz w:val="22"/>
          <w:szCs w:val="22"/>
        </w:rPr>
        <w:t> 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15815741" w:rsidR="0056029C" w:rsidRDefault="00EF410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F4105">
        <w:rPr>
          <w:rFonts w:ascii="Cambria" w:hAnsi="Cambria" w:cs="Arial"/>
          <w:bCs/>
          <w:sz w:val="22"/>
          <w:szCs w:val="22"/>
        </w:rPr>
        <w:t>–</w:t>
      </w:r>
      <w:r w:rsidR="0056029C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2D289126" w:rsidR="0056029C" w:rsidRDefault="00EF410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F4105">
        <w:rPr>
          <w:rFonts w:ascii="Cambria" w:hAnsi="Cambria" w:cs="Arial"/>
          <w:bCs/>
          <w:sz w:val="22"/>
          <w:szCs w:val="22"/>
        </w:rPr>
        <w:t>–</w:t>
      </w:r>
      <w:r w:rsidR="0056029C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90DDB7" w:rsidR="0056029C" w:rsidRDefault="00EF410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F4105">
        <w:rPr>
          <w:rFonts w:ascii="Cambria" w:hAnsi="Cambria" w:cs="Arial"/>
          <w:bCs/>
          <w:sz w:val="22"/>
          <w:szCs w:val="22"/>
        </w:rPr>
        <w:t>–</w:t>
      </w:r>
      <w:r w:rsidR="0056029C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3C869628" w:rsidR="0056029C" w:rsidRDefault="00EF410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F4105">
        <w:rPr>
          <w:rFonts w:ascii="Cambria" w:hAnsi="Cambria" w:cs="Arial"/>
          <w:bCs/>
          <w:sz w:val="22"/>
          <w:szCs w:val="22"/>
        </w:rPr>
        <w:t>–</w:t>
      </w:r>
      <w:r w:rsidR="0056029C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0B7594C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</w:t>
      </w:r>
      <w:r w:rsidR="00EF4105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 xml:space="preserve">następujący sposób: __________________________________________________________________________________ 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42D2838E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</w:t>
      </w:r>
      <w:r w:rsidR="00EF4105">
        <w:rPr>
          <w:rFonts w:ascii="Cambria" w:hAnsi="Cambria" w:cs="Arial"/>
          <w:bCs/>
          <w:i/>
          <w:sz w:val="22"/>
          <w:szCs w:val="22"/>
        </w:rPr>
        <w:t>  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</w:t>
      </w:r>
      <w:r w:rsidR="00EF4105">
        <w:rPr>
          <w:rFonts w:ascii="Cambria" w:hAnsi="Cambria" w:cs="Arial"/>
          <w:bCs/>
          <w:i/>
          <w:sz w:val="22"/>
          <w:szCs w:val="22"/>
        </w:rPr>
        <w:t> 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294EB2" w14:textId="77777777" w:rsidR="00CA643F" w:rsidRDefault="00CA643F">
      <w:r>
        <w:separator/>
      </w:r>
    </w:p>
  </w:endnote>
  <w:endnote w:type="continuationSeparator" w:id="0">
    <w:p w14:paraId="69C257E1" w14:textId="77777777" w:rsidR="00CA643F" w:rsidRDefault="00CA6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F7EDA" w14:textId="15AEB8A3" w:rsidR="002D5DD0" w:rsidRDefault="002D5DD0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bookmarkStart w:id="0" w:name="_Hlk205888310"/>
    <w:r>
      <w:rPr>
        <w:rFonts w:ascii="Cambria" w:hAnsi="Cambria" w:cs="Cambria"/>
        <w:noProof/>
      </w:rPr>
      <w:drawing>
        <wp:inline distT="0" distB="0" distL="0" distR="0" wp14:anchorId="5C8237A0" wp14:editId="33416B06">
          <wp:extent cx="5476875" cy="781050"/>
          <wp:effectExtent l="0" t="0" r="9525" b="0"/>
          <wp:docPr id="2568579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80B6E4" w14:textId="77777777" w:rsidR="00CA643F" w:rsidRDefault="00CA643F">
      <w:r>
        <w:separator/>
      </w:r>
    </w:p>
  </w:footnote>
  <w:footnote w:type="continuationSeparator" w:id="0">
    <w:p w14:paraId="013D1770" w14:textId="77777777" w:rsidR="00CA643F" w:rsidRDefault="00CA64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2872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33F5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89B"/>
    <w:rsid w:val="0019566A"/>
    <w:rsid w:val="001961A4"/>
    <w:rsid w:val="001A1590"/>
    <w:rsid w:val="001A3C3F"/>
    <w:rsid w:val="001A47EA"/>
    <w:rsid w:val="001A4AB7"/>
    <w:rsid w:val="001A67C1"/>
    <w:rsid w:val="001A7188"/>
    <w:rsid w:val="001A7F5C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27C4"/>
    <w:rsid w:val="002C3D39"/>
    <w:rsid w:val="002C409C"/>
    <w:rsid w:val="002C41F8"/>
    <w:rsid w:val="002C61DF"/>
    <w:rsid w:val="002D4470"/>
    <w:rsid w:val="002D5979"/>
    <w:rsid w:val="002D5B49"/>
    <w:rsid w:val="002D5DD0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20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C22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E7F3D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10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1B8"/>
    <w:rsid w:val="0063078D"/>
    <w:rsid w:val="00633D2F"/>
    <w:rsid w:val="00633E14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149E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E1D8C"/>
    <w:rsid w:val="007E712C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319D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113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5725"/>
    <w:rsid w:val="00A0743B"/>
    <w:rsid w:val="00A12108"/>
    <w:rsid w:val="00A14FE7"/>
    <w:rsid w:val="00A1707E"/>
    <w:rsid w:val="00A17459"/>
    <w:rsid w:val="00A20940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284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43DE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1FD7"/>
    <w:rsid w:val="00C620D4"/>
    <w:rsid w:val="00C6271F"/>
    <w:rsid w:val="00C653D2"/>
    <w:rsid w:val="00C70479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115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A643F"/>
    <w:rsid w:val="00CB018B"/>
    <w:rsid w:val="00CB066E"/>
    <w:rsid w:val="00CB1ABB"/>
    <w:rsid w:val="00CB48D3"/>
    <w:rsid w:val="00CB5FE4"/>
    <w:rsid w:val="00CB71E3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5A92"/>
    <w:rsid w:val="00DB69A4"/>
    <w:rsid w:val="00DC1316"/>
    <w:rsid w:val="00DC30C7"/>
    <w:rsid w:val="00DC50C5"/>
    <w:rsid w:val="00DC7B7D"/>
    <w:rsid w:val="00DD0092"/>
    <w:rsid w:val="00DD08B6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27016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1DB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4F47"/>
    <w:rsid w:val="00ED63FA"/>
    <w:rsid w:val="00EE09C7"/>
    <w:rsid w:val="00EE1AA2"/>
    <w:rsid w:val="00EE1E61"/>
    <w:rsid w:val="00EE3A6B"/>
    <w:rsid w:val="00EE531D"/>
    <w:rsid w:val="00EE5D03"/>
    <w:rsid w:val="00EF0ABA"/>
    <w:rsid w:val="00EF4105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4A28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773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737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cezary.mazur@katowice.lasy.gov.pl</dc:creator>
  <cp:keywords/>
  <dc:description/>
  <cp:lastModifiedBy>Katarzyna Pilarczyk Nadleśnictwo Kutno</cp:lastModifiedBy>
  <cp:revision>3</cp:revision>
  <cp:lastPrinted>2017-05-23T10:32:00Z</cp:lastPrinted>
  <dcterms:created xsi:type="dcterms:W3CDTF">2026-01-28T09:35:00Z</dcterms:created>
  <dcterms:modified xsi:type="dcterms:W3CDTF">2026-01-28T10:15:00Z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